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附件1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20</w:t>
      </w:r>
      <w:r>
        <w:rPr>
          <w:rFonts w:ascii="宋体" w:hAnsi="宋体" w:eastAsia="宋体"/>
          <w:b/>
          <w:sz w:val="28"/>
          <w:szCs w:val="28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3年CIMC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全国初赛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西部六</w:t>
      </w:r>
      <w:r>
        <w:rPr>
          <w:rFonts w:hint="eastAsia" w:ascii="宋体" w:hAnsi="宋体" w:eastAsia="宋体"/>
          <w:b/>
          <w:sz w:val="28"/>
          <w:szCs w:val="28"/>
        </w:rPr>
        <w:t>赛区参赛</w:t>
      </w:r>
      <w:r>
        <w:rPr>
          <w:rFonts w:ascii="宋体" w:hAnsi="宋体" w:eastAsia="宋体"/>
          <w:b/>
          <w:sz w:val="28"/>
          <w:szCs w:val="28"/>
        </w:rPr>
        <w:t>回执</w:t>
      </w:r>
      <w:r>
        <w:rPr>
          <w:rFonts w:hint="eastAsia" w:ascii="宋体" w:hAnsi="宋体" w:eastAsia="宋体"/>
          <w:b/>
          <w:sz w:val="28"/>
          <w:szCs w:val="28"/>
        </w:rPr>
        <w:t>单</w:t>
      </w:r>
    </w:p>
    <w:tbl>
      <w:tblPr>
        <w:tblStyle w:val="7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</w:t>
            </w:r>
            <w:r>
              <w:rPr>
                <w:rFonts w:ascii="宋体" w:hAnsi="宋体" w:eastAsia="宋体"/>
                <w:szCs w:val="21"/>
              </w:rPr>
              <w:t>指导教师</w:t>
            </w:r>
            <w:r>
              <w:rPr>
                <w:rFonts w:hint="eastAsia" w:ascii="宋体" w:hAnsi="宋体" w:eastAsia="宋体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6A6A6"/>
                <w:szCs w:val="21"/>
              </w:rPr>
            </w:pPr>
            <w:r>
              <w:rPr>
                <w:rFonts w:hint="eastAsia" w:ascii="宋体" w:hAnsi="宋体" w:eastAsia="宋体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队伍</w:t>
            </w:r>
            <w:r>
              <w:rPr>
                <w:rFonts w:ascii="宋体" w:hAnsi="宋体" w:eastAsia="宋体"/>
                <w:szCs w:val="21"/>
              </w:rPr>
              <w:t>名单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宿舍预订日期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指导教师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指导教师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队长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队员2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队员3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到达赛区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日期时间</w:t>
            </w:r>
          </w:p>
        </w:tc>
        <w:tc>
          <w:tcPr>
            <w:tcW w:w="860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</w:t>
            </w:r>
          </w:p>
        </w:tc>
        <w:tc>
          <w:tcPr>
            <w:tcW w:w="860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:00前，以附件形式发送至分赛区组委会邮箱：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7392268@qq.com，</w:t>
            </w:r>
            <w:r>
              <w:rPr>
                <w:rFonts w:hint="eastAsia" w:ascii="宋体" w:hAnsi="宋体" w:eastAsia="宋体"/>
                <w:szCs w:val="21"/>
              </w:rPr>
              <w:t>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附件1参赛回执单（文件命名：CIMC</w:t>
            </w:r>
            <w:r>
              <w:rPr>
                <w:rFonts w:ascii="宋体" w:hAnsi="宋体" w:eastAsia="宋体"/>
                <w:szCs w:val="21"/>
              </w:rPr>
              <w:t>–</w:t>
            </w:r>
            <w:r>
              <w:rPr>
                <w:rFonts w:hint="eastAsia" w:ascii="宋体" w:hAnsi="宋体" w:eastAsia="宋体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附件2校徽png（文件命名为：学校名称-校徽）</w:t>
            </w:r>
          </w:p>
        </w:tc>
      </w:tr>
    </w:tbl>
    <w:p>
      <w:bookmarkStart w:id="0" w:name="_Toc9953766"/>
      <w:bookmarkStart w:id="1" w:name="_Toc73609437"/>
      <w:bookmarkStart w:id="2" w:name="_Toc10109250"/>
      <w:bookmarkStart w:id="3" w:name="_Toc126837330"/>
      <w:bookmarkStart w:id="4" w:name="_Toc10109420"/>
      <w:bookmarkStart w:id="5" w:name="_Toc10127056"/>
      <w:bookmarkStart w:id="6" w:name="_Toc9951264"/>
      <w:r>
        <w:rPr>
          <w:rFonts w:hint="eastAsia"/>
        </w:rPr>
        <w:t>注意</w:t>
      </w:r>
      <w: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</w:t>
      </w:r>
      <w:r>
        <w:rPr>
          <w:rFonts w:ascii="宋体" w:hAnsi="宋体" w:eastAsia="宋体"/>
          <w:szCs w:val="21"/>
        </w:rPr>
        <w:t>本表格每支参赛队填写一份，若一所学校有多支参赛队则须填多份</w:t>
      </w:r>
      <w:r>
        <w:rPr>
          <w:rFonts w:hint="eastAsia" w:ascii="宋体" w:hAnsi="宋体" w:eastAsia="宋体"/>
          <w:szCs w:val="21"/>
        </w:rPr>
        <w:t xml:space="preserve">。 </w:t>
      </w:r>
    </w:p>
    <w:p>
      <w:pPr>
        <w:spacing w:line="360" w:lineRule="auto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2、</w:t>
      </w:r>
      <w:r>
        <w:rPr>
          <w:rFonts w:hint="eastAsia" w:ascii="宋体" w:hAnsi="宋体" w:eastAsia="宋体"/>
          <w:color w:val="000000"/>
          <w:szCs w:val="21"/>
          <w:lang w:eastAsia="zh-CN"/>
        </w:rPr>
        <w:t>如需住宿请提前与酒店预约，</w:t>
      </w:r>
      <w:r>
        <w:rPr>
          <w:rFonts w:ascii="宋体" w:hAnsi="宋体" w:eastAsia="宋体"/>
          <w:color w:val="000000"/>
          <w:szCs w:val="21"/>
        </w:rPr>
        <w:t>自行</w:t>
      </w:r>
      <w:r>
        <w:rPr>
          <w:rFonts w:hint="eastAsia" w:ascii="宋体" w:hAnsi="宋体" w:eastAsia="宋体"/>
          <w:color w:val="000000"/>
          <w:szCs w:val="21"/>
        </w:rPr>
        <w:t>选择</w:t>
      </w:r>
      <w:r>
        <w:rPr>
          <w:rFonts w:ascii="宋体" w:hAnsi="宋体" w:eastAsia="宋体"/>
          <w:color w:val="000000"/>
          <w:szCs w:val="21"/>
        </w:rPr>
        <w:t>，费用自理</w:t>
      </w:r>
      <w:r>
        <w:rPr>
          <w:rFonts w:hint="eastAsia" w:ascii="宋体" w:hAnsi="宋体" w:eastAsia="宋体"/>
          <w:color w:val="000000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/>
          <w:b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3、</w:t>
      </w:r>
      <w:r>
        <w:rPr>
          <w:rFonts w:hint="eastAsia" w:ascii="宋体" w:hAnsi="宋体" w:eastAsia="宋体"/>
          <w:b/>
          <w:color w:val="000000"/>
          <w:szCs w:val="21"/>
        </w:rPr>
        <w:t>请参赛队伍务必在7月</w:t>
      </w:r>
      <w:r>
        <w:rPr>
          <w:rFonts w:hint="eastAsia" w:ascii="宋体" w:hAnsi="宋体" w:eastAsia="宋体"/>
          <w:b/>
          <w:color w:val="000000"/>
          <w:szCs w:val="21"/>
          <w:lang w:val="en-US" w:eastAsia="zh-CN"/>
        </w:rPr>
        <w:t>10</w:t>
      </w:r>
      <w:r>
        <w:rPr>
          <w:rFonts w:hint="eastAsia" w:ascii="宋体" w:hAnsi="宋体" w:eastAsia="宋体"/>
          <w:b/>
          <w:color w:val="000000"/>
          <w:szCs w:val="21"/>
        </w:rPr>
        <w:t>日之前发回该参赛回执。7月</w:t>
      </w:r>
      <w:r>
        <w:rPr>
          <w:rFonts w:hint="eastAsia" w:ascii="宋体" w:hAnsi="宋体" w:eastAsia="宋体"/>
          <w:b/>
          <w:color w:val="000000"/>
          <w:szCs w:val="21"/>
          <w:lang w:val="en-US" w:eastAsia="zh-CN"/>
        </w:rPr>
        <w:t>10</w:t>
      </w:r>
      <w:r>
        <w:rPr>
          <w:rFonts w:hint="eastAsia" w:ascii="宋体" w:hAnsi="宋体" w:eastAsia="宋体"/>
          <w:b/>
          <w:color w:val="000000"/>
          <w:szCs w:val="21"/>
        </w:rPr>
        <w:t>日之前未提交该回执的队伍视为弃赛</w:t>
      </w:r>
    </w:p>
    <w:p>
      <w:pPr>
        <w:pStyle w:val="2"/>
        <w:rPr>
          <w:rFonts w:hint="eastAsia" w:ascii="宋体" w:hAnsi="宋体" w:eastAsia="宋体"/>
          <w:b/>
          <w:color w:val="000000"/>
          <w:szCs w:val="21"/>
        </w:r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zZkMmRmYWEwN2E0OGMyMGIzYWNjMDgwYWYzNmMifQ=="/>
  </w:docVars>
  <w:rsids>
    <w:rsidRoot w:val="4A327664"/>
    <w:rsid w:val="4A3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kinsoku/>
      <w:autoSpaceDE/>
      <w:autoSpaceDN/>
      <w:adjustRightInd/>
      <w:snapToGrid/>
      <w:ind w:firstLine="420" w:firstLineChars="1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260" w:lineRule="atLeast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385</Characters>
  <Lines>0</Lines>
  <Paragraphs>0</Paragraphs>
  <TotalTime>1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2023-06-21T06:30:00Z</dcterms:created>
  <dc:creator>爱酷吧</dc:creator>
  <cp:lastModifiedBy>爱酷吧</cp:lastModifiedBy>
  <dcterms:modified xsi:type="dcterms:W3CDTF">2023-06-21T06:33:02Z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540D3072019348C88F90B61E9E83297C_11</vt:lpwstr>
  </property>
</Properties>
</file>